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652" w:rsidRDefault="00E07652" w:rsidP="0049391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</w:p>
    <w:p w:rsidR="00493916" w:rsidRPr="00E07652" w:rsidRDefault="00493916" w:rsidP="00493916">
      <w:pPr>
        <w:keepNext/>
        <w:shd w:val="clear" w:color="auto" w:fill="FFFFFF"/>
        <w:jc w:val="center"/>
        <w:outlineLvl w:val="1"/>
        <w:rPr>
          <w:b/>
          <w:sz w:val="28"/>
          <w:szCs w:val="28"/>
        </w:rPr>
      </w:pPr>
      <w:r w:rsidRPr="00E07652">
        <w:rPr>
          <w:b/>
          <w:sz w:val="28"/>
          <w:szCs w:val="28"/>
        </w:rPr>
        <w:t>АДМИНИСТРАЦИЯ</w:t>
      </w:r>
    </w:p>
    <w:p w:rsidR="00493916" w:rsidRPr="00E07652" w:rsidRDefault="00493916" w:rsidP="00493916">
      <w:pPr>
        <w:keepNext/>
        <w:shd w:val="clear" w:color="auto" w:fill="FFFFFF"/>
        <w:jc w:val="center"/>
        <w:outlineLvl w:val="1"/>
        <w:rPr>
          <w:b/>
          <w:sz w:val="28"/>
          <w:szCs w:val="28"/>
        </w:rPr>
      </w:pPr>
      <w:r w:rsidRPr="00E07652">
        <w:rPr>
          <w:b/>
          <w:sz w:val="28"/>
          <w:szCs w:val="28"/>
        </w:rPr>
        <w:t>КРАСНОВСКОГО СЕЛЬСКОГО ПОСЕЛЕНИЯ</w:t>
      </w:r>
    </w:p>
    <w:p w:rsidR="00493916" w:rsidRPr="00E07652" w:rsidRDefault="00493916" w:rsidP="00493916">
      <w:pPr>
        <w:keepNext/>
        <w:jc w:val="center"/>
        <w:outlineLvl w:val="2"/>
        <w:rPr>
          <w:b/>
          <w:bCs/>
          <w:sz w:val="28"/>
          <w:szCs w:val="28"/>
        </w:rPr>
      </w:pPr>
      <w:r w:rsidRPr="00E07652">
        <w:rPr>
          <w:b/>
          <w:bCs/>
          <w:sz w:val="28"/>
          <w:szCs w:val="28"/>
        </w:rPr>
        <w:t>ТАРАСОВСКОГО РАЙОНА РОСТОВСКОЙ ОБЛАСТИ</w:t>
      </w:r>
    </w:p>
    <w:p w:rsidR="00493916" w:rsidRPr="00E07652" w:rsidRDefault="00493916" w:rsidP="00493916">
      <w:pPr>
        <w:rPr>
          <w:b/>
          <w:sz w:val="28"/>
          <w:szCs w:val="28"/>
        </w:rPr>
      </w:pPr>
    </w:p>
    <w:p w:rsidR="00493916" w:rsidRPr="00E07652" w:rsidRDefault="00493916" w:rsidP="00493916">
      <w:pPr>
        <w:jc w:val="center"/>
        <w:rPr>
          <w:b/>
          <w:sz w:val="28"/>
          <w:szCs w:val="28"/>
        </w:rPr>
      </w:pPr>
      <w:r w:rsidRPr="00E07652">
        <w:rPr>
          <w:b/>
          <w:sz w:val="28"/>
          <w:szCs w:val="28"/>
        </w:rPr>
        <w:t>ПОСТАНОВЛЕНИЕ</w:t>
      </w:r>
    </w:p>
    <w:p w:rsidR="00493916" w:rsidRPr="00E07652" w:rsidRDefault="00493916" w:rsidP="00493916">
      <w:pPr>
        <w:jc w:val="center"/>
        <w:rPr>
          <w:b/>
          <w:sz w:val="28"/>
          <w:szCs w:val="28"/>
        </w:rPr>
      </w:pPr>
    </w:p>
    <w:p w:rsidR="00493916" w:rsidRPr="00FA34F3" w:rsidRDefault="004C67F8" w:rsidP="00493916">
      <w:pPr>
        <w:pStyle w:val="ab"/>
        <w:rPr>
          <w:b w:val="0"/>
          <w:bCs w:val="0"/>
        </w:rPr>
      </w:pPr>
      <w:r>
        <w:rPr>
          <w:b w:val="0"/>
          <w:lang w:val="ru-RU"/>
        </w:rPr>
        <w:t>14.03.</w:t>
      </w:r>
      <w:r w:rsidR="00493916">
        <w:rPr>
          <w:b w:val="0"/>
        </w:rPr>
        <w:t>20</w:t>
      </w:r>
      <w:r w:rsidR="00493916">
        <w:rPr>
          <w:b w:val="0"/>
          <w:lang w:val="ru-RU"/>
        </w:rPr>
        <w:t>24</w:t>
      </w:r>
      <w:r w:rsidR="00493916">
        <w:rPr>
          <w:b w:val="0"/>
        </w:rPr>
        <w:t xml:space="preserve"> года</w:t>
      </w:r>
      <w:r w:rsidR="00493916" w:rsidRPr="00570832">
        <w:rPr>
          <w:b w:val="0"/>
        </w:rPr>
        <w:t xml:space="preserve"> </w:t>
      </w:r>
      <w:r w:rsidR="00493916">
        <w:rPr>
          <w:b w:val="0"/>
        </w:rPr>
        <w:t xml:space="preserve">       </w:t>
      </w:r>
      <w:r w:rsidR="00493916" w:rsidRPr="00570832">
        <w:rPr>
          <w:b w:val="0"/>
        </w:rPr>
        <w:t xml:space="preserve">   </w:t>
      </w:r>
      <w:r w:rsidR="00493916">
        <w:rPr>
          <w:b w:val="0"/>
        </w:rPr>
        <w:t xml:space="preserve">    </w:t>
      </w:r>
      <w:r w:rsidR="00493916">
        <w:rPr>
          <w:b w:val="0"/>
          <w:lang w:val="ru-RU"/>
        </w:rPr>
        <w:t xml:space="preserve">    </w:t>
      </w:r>
      <w:r w:rsidR="00493916" w:rsidRPr="00570832">
        <w:rPr>
          <w:b w:val="0"/>
        </w:rPr>
        <w:t xml:space="preserve">  </w:t>
      </w:r>
      <w:r w:rsidR="00493916">
        <w:rPr>
          <w:b w:val="0"/>
        </w:rPr>
        <w:t xml:space="preserve">        №</w:t>
      </w:r>
      <w:r w:rsidR="00493916">
        <w:rPr>
          <w:b w:val="0"/>
          <w:lang w:val="ru-RU"/>
        </w:rPr>
        <w:t xml:space="preserve"> </w:t>
      </w:r>
      <w:r>
        <w:rPr>
          <w:b w:val="0"/>
          <w:lang w:val="ru-RU"/>
        </w:rPr>
        <w:t>35</w:t>
      </w:r>
      <w:r w:rsidR="00493916">
        <w:rPr>
          <w:b w:val="0"/>
          <w:lang w:val="ru-RU"/>
        </w:rPr>
        <w:t xml:space="preserve">  </w:t>
      </w:r>
      <w:r w:rsidR="00493916" w:rsidRPr="00570832">
        <w:rPr>
          <w:b w:val="0"/>
        </w:rPr>
        <w:t xml:space="preserve">         </w:t>
      </w:r>
      <w:r w:rsidR="00493916">
        <w:rPr>
          <w:b w:val="0"/>
          <w:lang w:val="ru-RU"/>
        </w:rPr>
        <w:t xml:space="preserve">  </w:t>
      </w:r>
      <w:r w:rsidR="00493916" w:rsidRPr="00570832">
        <w:rPr>
          <w:b w:val="0"/>
        </w:rPr>
        <w:t xml:space="preserve">             </w:t>
      </w:r>
      <w:r w:rsidR="00493916">
        <w:rPr>
          <w:b w:val="0"/>
        </w:rPr>
        <w:t>х. Верхний Митякин</w:t>
      </w:r>
    </w:p>
    <w:p w:rsidR="00493916" w:rsidRDefault="00493916" w:rsidP="00493916">
      <w:pPr>
        <w:jc w:val="both"/>
        <w:rPr>
          <w:sz w:val="28"/>
        </w:rPr>
      </w:pPr>
    </w:p>
    <w:p w:rsidR="00AE5E03" w:rsidRDefault="00AE5E03" w:rsidP="009C6C93">
      <w:pPr>
        <w:pStyle w:val="a9"/>
        <w:spacing w:before="0" w:beforeAutospacing="0" w:after="0"/>
        <w:rPr>
          <w:color w:val="1E1E1E"/>
          <w:sz w:val="28"/>
          <w:szCs w:val="28"/>
        </w:rPr>
      </w:pPr>
    </w:p>
    <w:p w:rsidR="0078575C" w:rsidRPr="00E07652" w:rsidRDefault="00E07652" w:rsidP="00E07652">
      <w:pPr>
        <w:pStyle w:val="a9"/>
        <w:spacing w:before="0" w:beforeAutospacing="0" w:after="0"/>
        <w:rPr>
          <w:sz w:val="28"/>
          <w:szCs w:val="28"/>
        </w:rPr>
      </w:pPr>
      <w:r w:rsidRPr="00E07652">
        <w:rPr>
          <w:bCs/>
          <w:color w:val="000000"/>
          <w:sz w:val="28"/>
          <w:szCs w:val="28"/>
        </w:rPr>
        <w:t>О внесении изменени</w:t>
      </w:r>
      <w:r w:rsidR="004910E9">
        <w:rPr>
          <w:bCs/>
          <w:color w:val="000000"/>
          <w:sz w:val="28"/>
          <w:szCs w:val="28"/>
        </w:rPr>
        <w:t xml:space="preserve">я </w:t>
      </w:r>
      <w:r w:rsidRPr="00E07652">
        <w:rPr>
          <w:bCs/>
          <w:color w:val="000000"/>
          <w:sz w:val="28"/>
          <w:szCs w:val="28"/>
        </w:rPr>
        <w:t xml:space="preserve">в постановление Администрации </w:t>
      </w:r>
      <w:r>
        <w:rPr>
          <w:bCs/>
          <w:color w:val="000000"/>
          <w:sz w:val="28"/>
          <w:szCs w:val="28"/>
        </w:rPr>
        <w:t>Красновского сельского поселения от 01.02.2024г. № 12</w:t>
      </w:r>
    </w:p>
    <w:p w:rsidR="009C6C93" w:rsidRDefault="009C6C93" w:rsidP="009C6C93">
      <w:pPr>
        <w:widowControl w:val="0"/>
        <w:rPr>
          <w:color w:val="000000"/>
          <w:sz w:val="28"/>
          <w:szCs w:val="28"/>
        </w:rPr>
      </w:pPr>
    </w:p>
    <w:p w:rsidR="00CA601D" w:rsidRPr="00E50DA5" w:rsidRDefault="00B04103" w:rsidP="00CA601D">
      <w:pPr>
        <w:tabs>
          <w:tab w:val="left" w:pos="993"/>
        </w:tabs>
        <w:suppressAutoHyphens/>
        <w:ind w:firstLine="851"/>
        <w:jc w:val="both"/>
        <w:rPr>
          <w:sz w:val="28"/>
          <w:lang w:eastAsia="ar-SA"/>
        </w:rPr>
      </w:pPr>
      <w:r>
        <w:rPr>
          <w:color w:val="000000"/>
          <w:sz w:val="28"/>
          <w:szCs w:val="28"/>
        </w:rPr>
        <w:t xml:space="preserve">   </w:t>
      </w:r>
      <w:r w:rsidR="00CA601D">
        <w:rPr>
          <w:sz w:val="28"/>
          <w:lang w:eastAsia="ar-SA"/>
        </w:rPr>
        <w:t>В</w:t>
      </w:r>
      <w:r w:rsidR="00CA601D" w:rsidRPr="002960B6">
        <w:rPr>
          <w:sz w:val="28"/>
          <w:lang w:eastAsia="ar-SA"/>
        </w:rPr>
        <w:t xml:space="preserve"> соответствии со статьей 44 Федерального закона от 31 июля </w:t>
      </w:r>
      <w:r w:rsidR="00CA601D">
        <w:rPr>
          <w:sz w:val="28"/>
          <w:lang w:eastAsia="ar-SA"/>
        </w:rPr>
        <w:t xml:space="preserve">                    </w:t>
      </w:r>
      <w:r w:rsidR="00CA601D" w:rsidRPr="002960B6">
        <w:rPr>
          <w:sz w:val="28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A601D">
        <w:rPr>
          <w:sz w:val="28"/>
          <w:lang w:eastAsia="ar-SA"/>
        </w:rPr>
        <w:t xml:space="preserve">, решением Собрания депутатов  Красновского сельского поселения </w:t>
      </w:r>
      <w:r w:rsidR="00CA601D" w:rsidRPr="002960B6">
        <w:rPr>
          <w:sz w:val="28"/>
          <w:lang w:eastAsia="ar-SA"/>
        </w:rPr>
        <w:t xml:space="preserve">от </w:t>
      </w:r>
      <w:r w:rsidR="00CA601D">
        <w:rPr>
          <w:sz w:val="28"/>
          <w:lang w:eastAsia="ar-SA"/>
        </w:rPr>
        <w:t>07</w:t>
      </w:r>
      <w:r w:rsidR="00CA601D" w:rsidRPr="002960B6">
        <w:rPr>
          <w:sz w:val="28"/>
          <w:lang w:eastAsia="ar-SA"/>
        </w:rPr>
        <w:t>.</w:t>
      </w:r>
      <w:r w:rsidR="00CA601D">
        <w:rPr>
          <w:sz w:val="28"/>
          <w:lang w:eastAsia="ar-SA"/>
        </w:rPr>
        <w:t>02</w:t>
      </w:r>
      <w:r w:rsidR="00CA601D" w:rsidRPr="002960B6">
        <w:rPr>
          <w:sz w:val="28"/>
          <w:lang w:eastAsia="ar-SA"/>
        </w:rPr>
        <w:t>.202</w:t>
      </w:r>
      <w:r w:rsidR="00CA601D">
        <w:rPr>
          <w:sz w:val="28"/>
          <w:lang w:eastAsia="ar-SA"/>
        </w:rPr>
        <w:t>2</w:t>
      </w:r>
      <w:r w:rsidR="00CA601D" w:rsidRPr="002960B6">
        <w:rPr>
          <w:sz w:val="28"/>
          <w:lang w:eastAsia="ar-SA"/>
        </w:rPr>
        <w:t xml:space="preserve">   № </w:t>
      </w:r>
      <w:r w:rsidR="00CA601D">
        <w:rPr>
          <w:sz w:val="28"/>
          <w:lang w:eastAsia="ar-SA"/>
        </w:rPr>
        <w:t>20</w:t>
      </w:r>
      <w:r w:rsidR="00CA601D" w:rsidRPr="002960B6">
        <w:rPr>
          <w:sz w:val="28"/>
          <w:lang w:eastAsia="ar-SA"/>
        </w:rPr>
        <w:t xml:space="preserve">  </w:t>
      </w:r>
      <w:r w:rsidR="00CA601D">
        <w:rPr>
          <w:sz w:val="28"/>
          <w:lang w:eastAsia="ar-SA"/>
        </w:rPr>
        <w:t>«</w:t>
      </w:r>
      <w:r w:rsidR="00CA601D" w:rsidRPr="002960B6">
        <w:rPr>
          <w:sz w:val="28"/>
          <w:lang w:eastAsia="ar-SA"/>
        </w:rPr>
        <w:t xml:space="preserve">Об утверждении Положения о муниципальном контроле в сфере благоустройства на территории </w:t>
      </w:r>
      <w:bookmarkStart w:id="0" w:name="_Hlk89078864"/>
      <w:r w:rsidR="00CA601D">
        <w:rPr>
          <w:sz w:val="28"/>
          <w:lang w:eastAsia="ar-SA"/>
        </w:rPr>
        <w:t>Красновс</w:t>
      </w:r>
      <w:r w:rsidR="00CA601D" w:rsidRPr="002960B6">
        <w:rPr>
          <w:sz w:val="28"/>
          <w:lang w:eastAsia="ar-SA"/>
        </w:rPr>
        <w:t xml:space="preserve">кого </w:t>
      </w:r>
      <w:bookmarkEnd w:id="0"/>
      <w:r w:rsidR="00CA601D" w:rsidRPr="002960B6">
        <w:rPr>
          <w:sz w:val="28"/>
          <w:lang w:eastAsia="ar-SA"/>
        </w:rPr>
        <w:t>сельского поселения</w:t>
      </w:r>
      <w:r w:rsidR="00CA601D">
        <w:rPr>
          <w:sz w:val="28"/>
          <w:lang w:eastAsia="ar-SA"/>
        </w:rPr>
        <w:t xml:space="preserve">», </w:t>
      </w:r>
      <w:r w:rsidR="00CA601D" w:rsidRPr="00E50DA5">
        <w:rPr>
          <w:sz w:val="28"/>
          <w:lang w:eastAsia="ar-SA"/>
        </w:rPr>
        <w:t xml:space="preserve">Администрация </w:t>
      </w:r>
      <w:r w:rsidR="00CA601D">
        <w:rPr>
          <w:sz w:val="28"/>
          <w:lang w:eastAsia="ar-SA"/>
        </w:rPr>
        <w:t xml:space="preserve">Красновского сельского поселения </w:t>
      </w:r>
    </w:p>
    <w:p w:rsidR="009C6C93" w:rsidRPr="009C6C93" w:rsidRDefault="009C6C93" w:rsidP="00CA601D">
      <w:pPr>
        <w:widowControl w:val="0"/>
        <w:jc w:val="both"/>
        <w:rPr>
          <w:bCs/>
          <w:sz w:val="28"/>
          <w:szCs w:val="28"/>
        </w:rPr>
      </w:pPr>
      <w:r w:rsidRPr="009C6C93">
        <w:rPr>
          <w:bCs/>
          <w:sz w:val="28"/>
          <w:szCs w:val="28"/>
        </w:rPr>
        <w:t xml:space="preserve"> </w:t>
      </w:r>
    </w:p>
    <w:p w:rsidR="009C6C93" w:rsidRPr="009C6C93" w:rsidRDefault="009C6C93" w:rsidP="009C6C93">
      <w:pPr>
        <w:widowControl w:val="0"/>
        <w:rPr>
          <w:bCs/>
          <w:sz w:val="28"/>
          <w:szCs w:val="28"/>
        </w:rPr>
      </w:pPr>
      <w:r w:rsidRPr="009C6C93">
        <w:rPr>
          <w:bCs/>
          <w:sz w:val="28"/>
          <w:szCs w:val="28"/>
        </w:rPr>
        <w:t xml:space="preserve">                                                     ПОСТАНОВЛЯЕТ:</w:t>
      </w:r>
    </w:p>
    <w:p w:rsidR="009C6C93" w:rsidRDefault="009C6C93" w:rsidP="009C6C93">
      <w:pPr>
        <w:rPr>
          <w:rFonts w:ascii="Arial" w:hAnsi="Arial" w:cs="Arial"/>
          <w:color w:val="000000"/>
          <w:shd w:val="clear" w:color="auto" w:fill="FFFFFF"/>
        </w:rPr>
      </w:pPr>
    </w:p>
    <w:p w:rsidR="004910E9" w:rsidRDefault="0078575C" w:rsidP="00117B59">
      <w:pPr>
        <w:jc w:val="both"/>
        <w:rPr>
          <w:bCs/>
          <w:color w:val="000000"/>
          <w:sz w:val="28"/>
          <w:szCs w:val="28"/>
        </w:rPr>
      </w:pPr>
      <w:r w:rsidRPr="009C6C93">
        <w:rPr>
          <w:color w:val="000000"/>
          <w:sz w:val="28"/>
          <w:szCs w:val="28"/>
          <w:shd w:val="clear" w:color="auto" w:fill="FFFFFF"/>
        </w:rPr>
        <w:t>1. </w:t>
      </w:r>
      <w:r w:rsidR="004910E9">
        <w:rPr>
          <w:color w:val="000000"/>
          <w:sz w:val="28"/>
          <w:szCs w:val="28"/>
          <w:shd w:val="clear" w:color="auto" w:fill="FFFFFF"/>
        </w:rPr>
        <w:t>Внести следующее изменение в</w:t>
      </w:r>
      <w:r w:rsidRPr="009C6C93">
        <w:rPr>
          <w:color w:val="000000"/>
          <w:sz w:val="28"/>
          <w:szCs w:val="28"/>
          <w:shd w:val="clear" w:color="auto" w:fill="FFFFFF"/>
        </w:rPr>
        <w:t xml:space="preserve"> программу профилактики рисков причинения вреда (ущерба) охраняемым законом ценностям по муниципальному контролю</w:t>
      </w:r>
      <w:r w:rsidR="002325B0">
        <w:rPr>
          <w:bCs/>
          <w:color w:val="000000"/>
          <w:sz w:val="28"/>
          <w:szCs w:val="28"/>
        </w:rPr>
        <w:t xml:space="preserve"> в </w:t>
      </w:r>
      <w:r w:rsidR="007704E6">
        <w:rPr>
          <w:bCs/>
          <w:color w:val="000000"/>
          <w:sz w:val="28"/>
          <w:szCs w:val="28"/>
        </w:rPr>
        <w:t xml:space="preserve">сфере </w:t>
      </w:r>
      <w:bookmarkStart w:id="1" w:name="_GoBack"/>
      <w:bookmarkEnd w:id="1"/>
      <w:r w:rsidR="009C6C93" w:rsidRPr="009C6C93">
        <w:rPr>
          <w:bCs/>
          <w:color w:val="000000"/>
          <w:sz w:val="28"/>
          <w:szCs w:val="28"/>
        </w:rPr>
        <w:t xml:space="preserve">благоустройства </w:t>
      </w:r>
      <w:r w:rsidR="00076B4B" w:rsidRPr="009C6C93">
        <w:rPr>
          <w:bCs/>
          <w:color w:val="000000"/>
          <w:sz w:val="28"/>
          <w:szCs w:val="28"/>
        </w:rPr>
        <w:t xml:space="preserve">на </w:t>
      </w:r>
      <w:r w:rsidR="00076B4B">
        <w:rPr>
          <w:bCs/>
          <w:color w:val="000000"/>
          <w:sz w:val="28"/>
          <w:szCs w:val="28"/>
        </w:rPr>
        <w:t>территории</w:t>
      </w:r>
      <w:r w:rsidR="00076B4B" w:rsidRPr="009C6C93">
        <w:rPr>
          <w:bCs/>
          <w:color w:val="000000"/>
          <w:sz w:val="28"/>
          <w:szCs w:val="28"/>
        </w:rPr>
        <w:t xml:space="preserve"> Красновского сельского</w:t>
      </w:r>
      <w:r w:rsidR="009C6C93" w:rsidRPr="009C6C93">
        <w:rPr>
          <w:bCs/>
          <w:color w:val="000000"/>
          <w:sz w:val="28"/>
          <w:szCs w:val="28"/>
        </w:rPr>
        <w:t xml:space="preserve"> поселения</w:t>
      </w:r>
      <w:r w:rsidR="004910E9">
        <w:rPr>
          <w:bCs/>
          <w:color w:val="000000"/>
          <w:sz w:val="28"/>
          <w:szCs w:val="28"/>
        </w:rPr>
        <w:t xml:space="preserve">: </w:t>
      </w:r>
    </w:p>
    <w:p w:rsidR="004C67F8" w:rsidRDefault="004C67F8" w:rsidP="00117B59">
      <w:pPr>
        <w:jc w:val="both"/>
        <w:rPr>
          <w:bCs/>
          <w:color w:val="000000"/>
          <w:sz w:val="28"/>
          <w:szCs w:val="28"/>
        </w:rPr>
      </w:pPr>
    </w:p>
    <w:p w:rsidR="004910E9" w:rsidRDefault="004910E9" w:rsidP="00117B59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пункт 2 раздела 3</w:t>
      </w:r>
      <w:r w:rsidRPr="004910E9">
        <w:rPr>
          <w:b/>
          <w:bCs/>
          <w:sz w:val="28"/>
          <w:szCs w:val="28"/>
        </w:rPr>
        <w:t xml:space="preserve"> </w:t>
      </w:r>
      <w:r w:rsidRPr="004910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ы</w:t>
      </w:r>
      <w:r w:rsidRPr="004910E9">
        <w:rPr>
          <w:bCs/>
          <w:sz w:val="28"/>
          <w:szCs w:val="28"/>
        </w:rPr>
        <w:t xml:space="preserve"> </w:t>
      </w:r>
      <w:r w:rsidRPr="004910E9">
        <w:rPr>
          <w:sz w:val="28"/>
          <w:szCs w:val="28"/>
        </w:rPr>
        <w:t>профилактики рисков причинения вреда (ущерба) охраняемым законом ценностям на 2024 год по муниципальному контролю в сфере благоустройства</w:t>
      </w:r>
      <w:r w:rsidRPr="004910E9">
        <w:rPr>
          <w:bCs/>
          <w:color w:val="000000"/>
          <w:sz w:val="28"/>
          <w:szCs w:val="28"/>
        </w:rPr>
        <w:t xml:space="preserve"> на территории</w:t>
      </w:r>
      <w:r w:rsidRPr="004910E9">
        <w:rPr>
          <w:color w:val="000000"/>
          <w:sz w:val="28"/>
          <w:szCs w:val="28"/>
        </w:rPr>
        <w:t xml:space="preserve"> Красновского сельского поселения</w:t>
      </w:r>
      <w:r>
        <w:rPr>
          <w:color w:val="000000"/>
          <w:sz w:val="28"/>
          <w:szCs w:val="28"/>
        </w:rPr>
        <w:t xml:space="preserve"> дополнить словами: </w:t>
      </w:r>
    </w:p>
    <w:p w:rsidR="004910E9" w:rsidRPr="004910E9" w:rsidRDefault="004910E9" w:rsidP="00117B59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910E9">
        <w:rPr>
          <w:color w:val="333333"/>
          <w:sz w:val="28"/>
          <w:szCs w:val="28"/>
        </w:rPr>
        <w:t>Консультирование осуществляется по следующим вопросам:</w:t>
      </w:r>
    </w:p>
    <w:p w:rsidR="004910E9" w:rsidRPr="004910E9" w:rsidRDefault="004910E9" w:rsidP="004C67F8">
      <w:pPr>
        <w:shd w:val="clear" w:color="auto" w:fill="FFFFFF"/>
        <w:spacing w:before="240"/>
        <w:jc w:val="both"/>
        <w:rPr>
          <w:color w:val="333333"/>
          <w:sz w:val="28"/>
          <w:szCs w:val="28"/>
        </w:rPr>
      </w:pPr>
      <w:r w:rsidRPr="004910E9">
        <w:rPr>
          <w:color w:val="333333"/>
          <w:sz w:val="28"/>
          <w:szCs w:val="28"/>
        </w:rPr>
        <w:t>1) разъяснение положений нормативных правовых актов, муниципальных правовых актов, регламентирующих порядок осуществления муниципального контроля;</w:t>
      </w:r>
    </w:p>
    <w:p w:rsidR="004910E9" w:rsidRPr="004910E9" w:rsidRDefault="004910E9" w:rsidP="004C67F8">
      <w:pPr>
        <w:shd w:val="clear" w:color="auto" w:fill="FFFFFF"/>
        <w:spacing w:before="2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4910E9">
        <w:rPr>
          <w:color w:val="333333"/>
          <w:sz w:val="28"/>
          <w:szCs w:val="28"/>
        </w:rPr>
        <w:t>) порядок обжалования решений уполномоченных органов, действий (бездействия) должностных лиц, осуществляющих муниципальный контроль;</w:t>
      </w:r>
    </w:p>
    <w:p w:rsidR="004910E9" w:rsidRPr="004910E9" w:rsidRDefault="004910E9" w:rsidP="004C67F8">
      <w:pPr>
        <w:shd w:val="clear" w:color="auto" w:fill="FFFFFF"/>
        <w:spacing w:before="2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3</w:t>
      </w:r>
      <w:r w:rsidRPr="004910E9">
        <w:rPr>
          <w:color w:val="333333"/>
          <w:sz w:val="28"/>
          <w:szCs w:val="28"/>
        </w:rPr>
        <w:t xml:space="preserve">) </w:t>
      </w:r>
      <w:r w:rsidR="00117B59">
        <w:rPr>
          <w:color w:val="333333"/>
          <w:sz w:val="28"/>
          <w:szCs w:val="28"/>
        </w:rPr>
        <w:t xml:space="preserve">о </w:t>
      </w:r>
      <w:r w:rsidRPr="004910E9">
        <w:rPr>
          <w:color w:val="333333"/>
          <w:sz w:val="28"/>
          <w:szCs w:val="28"/>
        </w:rPr>
        <w:t>выполнени</w:t>
      </w:r>
      <w:r w:rsidR="00146C13">
        <w:rPr>
          <w:color w:val="333333"/>
          <w:sz w:val="28"/>
          <w:szCs w:val="28"/>
        </w:rPr>
        <w:t>и</w:t>
      </w:r>
      <w:r w:rsidRPr="004910E9">
        <w:rPr>
          <w:color w:val="333333"/>
          <w:sz w:val="28"/>
          <w:szCs w:val="28"/>
        </w:rPr>
        <w:t xml:space="preserve"> предписания, выданного по итогам контрольного мероприятия.</w:t>
      </w:r>
      <w:r w:rsidR="00117B59">
        <w:rPr>
          <w:color w:val="333333"/>
          <w:sz w:val="28"/>
          <w:szCs w:val="28"/>
        </w:rPr>
        <w:t>»</w:t>
      </w:r>
      <w:r w:rsidR="004C67F8">
        <w:rPr>
          <w:color w:val="333333"/>
          <w:sz w:val="28"/>
          <w:szCs w:val="28"/>
        </w:rPr>
        <w:t>.</w:t>
      </w:r>
      <w:r w:rsidRPr="004910E9">
        <w:rPr>
          <w:color w:val="333333"/>
          <w:sz w:val="28"/>
          <w:szCs w:val="28"/>
        </w:rPr>
        <w:br/>
      </w:r>
    </w:p>
    <w:p w:rsidR="00C47DFA" w:rsidRDefault="009C6C93" w:rsidP="004C67F8">
      <w:pPr>
        <w:jc w:val="both"/>
        <w:rPr>
          <w:sz w:val="28"/>
          <w:szCs w:val="28"/>
        </w:rPr>
      </w:pPr>
      <w:r w:rsidRPr="009C6C93">
        <w:rPr>
          <w:color w:val="1E1E1E"/>
          <w:sz w:val="28"/>
          <w:szCs w:val="28"/>
        </w:rPr>
        <w:t xml:space="preserve">2. Настоящее постановление вступает в силу </w:t>
      </w:r>
      <w:r w:rsidR="00C47DFA" w:rsidRPr="00F55250">
        <w:rPr>
          <w:sz w:val="28"/>
          <w:szCs w:val="28"/>
        </w:rPr>
        <w:t xml:space="preserve">со дня его </w:t>
      </w:r>
      <w:r w:rsidR="00C47DFA">
        <w:rPr>
          <w:sz w:val="28"/>
          <w:szCs w:val="28"/>
        </w:rPr>
        <w:t>официального</w:t>
      </w:r>
    </w:p>
    <w:p w:rsidR="009C6C93" w:rsidRPr="009C6C93" w:rsidRDefault="00C47DFA" w:rsidP="004C67F8">
      <w:pPr>
        <w:jc w:val="both"/>
        <w:rPr>
          <w:color w:val="1E1E1E"/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</w:p>
    <w:p w:rsidR="009C6C93" w:rsidRPr="009C6C93" w:rsidRDefault="009C6C93" w:rsidP="004C67F8">
      <w:pPr>
        <w:spacing w:before="240"/>
        <w:jc w:val="both"/>
        <w:rPr>
          <w:color w:val="1E1E1E"/>
          <w:sz w:val="28"/>
          <w:szCs w:val="28"/>
        </w:rPr>
      </w:pPr>
      <w:r w:rsidRPr="009C6C93">
        <w:rPr>
          <w:color w:val="1E1E1E"/>
          <w:sz w:val="28"/>
          <w:szCs w:val="28"/>
        </w:rPr>
        <w:t>3. Контроль за исполнением настоящего постановления оставляю за   собой.</w:t>
      </w:r>
    </w:p>
    <w:p w:rsidR="000A5C69" w:rsidRDefault="000A5C69" w:rsidP="009C6C93">
      <w:pPr>
        <w:rPr>
          <w:color w:val="1E1E1E"/>
          <w:sz w:val="28"/>
          <w:szCs w:val="28"/>
        </w:rPr>
      </w:pPr>
    </w:p>
    <w:p w:rsidR="000A5C69" w:rsidRDefault="000A5C69" w:rsidP="009C6C93">
      <w:pPr>
        <w:rPr>
          <w:color w:val="1E1E1E"/>
          <w:sz w:val="28"/>
          <w:szCs w:val="28"/>
        </w:rPr>
      </w:pPr>
    </w:p>
    <w:p w:rsidR="009C6C93" w:rsidRPr="009C6C93" w:rsidRDefault="00D214FD" w:rsidP="009C6C93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Г</w:t>
      </w:r>
      <w:r w:rsidR="008932D1">
        <w:rPr>
          <w:color w:val="1E1E1E"/>
          <w:sz w:val="28"/>
          <w:szCs w:val="28"/>
        </w:rPr>
        <w:t>лав</w:t>
      </w:r>
      <w:r>
        <w:rPr>
          <w:color w:val="1E1E1E"/>
          <w:sz w:val="28"/>
          <w:szCs w:val="28"/>
        </w:rPr>
        <w:t>а</w:t>
      </w:r>
      <w:r w:rsidR="009C6C93" w:rsidRPr="009C6C93">
        <w:rPr>
          <w:color w:val="1E1E1E"/>
          <w:sz w:val="28"/>
          <w:szCs w:val="28"/>
        </w:rPr>
        <w:t xml:space="preserve"> Администрации </w:t>
      </w:r>
    </w:p>
    <w:p w:rsidR="0078575C" w:rsidRDefault="00493916" w:rsidP="00D214FD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Краснов</w:t>
      </w:r>
      <w:r w:rsidR="009C6C93" w:rsidRPr="009C6C93">
        <w:rPr>
          <w:color w:val="1E1E1E"/>
          <w:sz w:val="28"/>
          <w:szCs w:val="28"/>
        </w:rPr>
        <w:t xml:space="preserve">ского сельского поселения                  </w:t>
      </w:r>
      <w:r w:rsidR="008932D1">
        <w:rPr>
          <w:color w:val="1E1E1E"/>
          <w:sz w:val="28"/>
          <w:szCs w:val="28"/>
        </w:rPr>
        <w:t xml:space="preserve">                     </w:t>
      </w:r>
      <w:r>
        <w:rPr>
          <w:color w:val="1E1E1E"/>
          <w:sz w:val="28"/>
          <w:szCs w:val="28"/>
        </w:rPr>
        <w:t>Л.Н. Михайленко</w:t>
      </w:r>
    </w:p>
    <w:p w:rsidR="00470A86" w:rsidRDefault="00D214FD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  <w:r>
        <w:t xml:space="preserve">         </w:t>
      </w: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0D3B3A" w:rsidRDefault="000D3B3A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sectPr w:rsidR="000D3B3A" w:rsidSect="004C67F8">
      <w:footerReference w:type="even" r:id="rId7"/>
      <w:footerReference w:type="default" r:id="rId8"/>
      <w:pgSz w:w="11906" w:h="16838"/>
      <w:pgMar w:top="567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300" w:rsidRDefault="00B62300">
      <w:r>
        <w:separator/>
      </w:r>
    </w:p>
  </w:endnote>
  <w:endnote w:type="continuationSeparator" w:id="0">
    <w:p w:rsidR="00B62300" w:rsidRDefault="00B6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1D" w:rsidRDefault="00CA601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A601D" w:rsidRDefault="00CA601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1D" w:rsidRDefault="00CA601D" w:rsidP="00161CDA">
    <w:pPr>
      <w:pStyle w:val="ad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300" w:rsidRDefault="00B62300">
      <w:r>
        <w:separator/>
      </w:r>
    </w:p>
  </w:footnote>
  <w:footnote w:type="continuationSeparator" w:id="0">
    <w:p w:rsidR="00B62300" w:rsidRDefault="00B6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D"/>
    <w:rsid w:val="00076B4B"/>
    <w:rsid w:val="0008542F"/>
    <w:rsid w:val="000864AB"/>
    <w:rsid w:val="000A5C69"/>
    <w:rsid w:val="000D3B3A"/>
    <w:rsid w:val="000D79EF"/>
    <w:rsid w:val="000E417C"/>
    <w:rsid w:val="00117B59"/>
    <w:rsid w:val="00146C13"/>
    <w:rsid w:val="00174A14"/>
    <w:rsid w:val="00206DB4"/>
    <w:rsid w:val="00217E1D"/>
    <w:rsid w:val="002325B0"/>
    <w:rsid w:val="0024360C"/>
    <w:rsid w:val="00286C22"/>
    <w:rsid w:val="002A0242"/>
    <w:rsid w:val="002A3D99"/>
    <w:rsid w:val="00323C14"/>
    <w:rsid w:val="00342351"/>
    <w:rsid w:val="003452B6"/>
    <w:rsid w:val="00386543"/>
    <w:rsid w:val="003C281D"/>
    <w:rsid w:val="003F290A"/>
    <w:rsid w:val="0042288A"/>
    <w:rsid w:val="00423815"/>
    <w:rsid w:val="00425256"/>
    <w:rsid w:val="004566F0"/>
    <w:rsid w:val="00470A86"/>
    <w:rsid w:val="00480E41"/>
    <w:rsid w:val="004910E9"/>
    <w:rsid w:val="00493916"/>
    <w:rsid w:val="004C1E90"/>
    <w:rsid w:val="004C67F8"/>
    <w:rsid w:val="005842CF"/>
    <w:rsid w:val="00595045"/>
    <w:rsid w:val="005D2977"/>
    <w:rsid w:val="005E07EC"/>
    <w:rsid w:val="006655BF"/>
    <w:rsid w:val="00691828"/>
    <w:rsid w:val="00691933"/>
    <w:rsid w:val="006927E7"/>
    <w:rsid w:val="006B2F2A"/>
    <w:rsid w:val="0071593B"/>
    <w:rsid w:val="00737009"/>
    <w:rsid w:val="007704E6"/>
    <w:rsid w:val="0078575C"/>
    <w:rsid w:val="007A1DEA"/>
    <w:rsid w:val="008031D6"/>
    <w:rsid w:val="008229A3"/>
    <w:rsid w:val="00833FA8"/>
    <w:rsid w:val="00844412"/>
    <w:rsid w:val="0085062A"/>
    <w:rsid w:val="0088264C"/>
    <w:rsid w:val="008932D1"/>
    <w:rsid w:val="008E0488"/>
    <w:rsid w:val="009B220D"/>
    <w:rsid w:val="009C6C93"/>
    <w:rsid w:val="009E0C07"/>
    <w:rsid w:val="009F6727"/>
    <w:rsid w:val="00A37064"/>
    <w:rsid w:val="00A83849"/>
    <w:rsid w:val="00A93861"/>
    <w:rsid w:val="00AB007D"/>
    <w:rsid w:val="00AD2933"/>
    <w:rsid w:val="00AE5E03"/>
    <w:rsid w:val="00B04103"/>
    <w:rsid w:val="00B14C75"/>
    <w:rsid w:val="00B62300"/>
    <w:rsid w:val="00B9450A"/>
    <w:rsid w:val="00BB2FA9"/>
    <w:rsid w:val="00C16932"/>
    <w:rsid w:val="00C46475"/>
    <w:rsid w:val="00C47DFA"/>
    <w:rsid w:val="00C8061D"/>
    <w:rsid w:val="00CA601D"/>
    <w:rsid w:val="00CD7997"/>
    <w:rsid w:val="00D214FD"/>
    <w:rsid w:val="00DB70DF"/>
    <w:rsid w:val="00DE4971"/>
    <w:rsid w:val="00E07652"/>
    <w:rsid w:val="00E079C3"/>
    <w:rsid w:val="00E638DB"/>
    <w:rsid w:val="00EC5E79"/>
    <w:rsid w:val="00EE4762"/>
    <w:rsid w:val="00F079E5"/>
    <w:rsid w:val="00F52AC5"/>
    <w:rsid w:val="00F9569D"/>
    <w:rsid w:val="00FA3FBE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895D5-85AC-4F1C-BE7C-4B2AA3AA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link w:val="ConsPlusNormal1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character" w:customStyle="1" w:styleId="FontStyle12">
    <w:name w:val="Font Style12"/>
    <w:uiPriority w:val="99"/>
    <w:rsid w:val="00D214FD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"/>
    <w:locked/>
    <w:rsid w:val="00D214FD"/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1">
    <w:name w:val="Абзац списка1"/>
    <w:basedOn w:val="a"/>
    <w:link w:val="aa"/>
    <w:uiPriority w:val="99"/>
    <w:rsid w:val="00D214FD"/>
    <w:pPr>
      <w:suppressAutoHyphens/>
      <w:ind w:left="720"/>
    </w:pPr>
    <w:rPr>
      <w:rFonts w:ascii="Calibri" w:eastAsia="Calibri" w:hAnsi="Calibri"/>
      <w:sz w:val="20"/>
      <w:szCs w:val="20"/>
      <w:lang w:val="x-none" w:eastAsia="ar-SA"/>
    </w:rPr>
  </w:style>
  <w:style w:type="character" w:customStyle="1" w:styleId="aa">
    <w:name w:val="Абзац списка Знак"/>
    <w:link w:val="1"/>
    <w:uiPriority w:val="99"/>
    <w:locked/>
    <w:rsid w:val="00D214FD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b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c"/>
    <w:qFormat/>
    <w:rsid w:val="00493916"/>
    <w:pPr>
      <w:jc w:val="center"/>
    </w:pPr>
    <w:rPr>
      <w:b/>
      <w:bCs/>
      <w:sz w:val="28"/>
      <w:lang w:val="x-none" w:eastAsia="x-none"/>
    </w:rPr>
  </w:style>
  <w:style w:type="character" w:customStyle="1" w:styleId="ac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basedOn w:val="a0"/>
    <w:link w:val="ab"/>
    <w:rsid w:val="0049391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d">
    <w:name w:val="footer"/>
    <w:basedOn w:val="a"/>
    <w:link w:val="ae"/>
    <w:rsid w:val="00CA60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rsid w:val="00CA601D"/>
  </w:style>
  <w:style w:type="paragraph" w:styleId="af0">
    <w:name w:val="No Spacing"/>
    <w:uiPriority w:val="1"/>
    <w:qFormat/>
    <w:rsid w:val="00C47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ПРОЕКТ</vt:lpstr>
      <vt:lpstr>    АДМИНИСТРАЦИЯ</vt:lpstr>
      <vt:lpstr>    КРАСНОВСКОГО СЕЛЬСКОГО ПОСЕЛЕНИЯ</vt:lpstr>
      <vt:lpstr>        ТАРАСОВСКОГО РАЙОНА РОСТОВСКОЙ ОБЛАСТИ</vt:lpstr>
    </vt:vector>
  </TitlesOfParts>
  <Company>RePack by SPecialiST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User</cp:lastModifiedBy>
  <cp:revision>20</cp:revision>
  <cp:lastPrinted>2024-03-04T10:12:00Z</cp:lastPrinted>
  <dcterms:created xsi:type="dcterms:W3CDTF">2023-06-05T13:11:00Z</dcterms:created>
  <dcterms:modified xsi:type="dcterms:W3CDTF">2024-03-22T10:42:00Z</dcterms:modified>
</cp:coreProperties>
</file>